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1B" w:rsidRPr="00B24E1B" w:rsidRDefault="00B24E1B" w:rsidP="00987887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/>
          <w:noProof/>
        </w:rPr>
        <w:drawing>
          <wp:inline distT="0" distB="0" distL="0" distR="0" wp14:anchorId="026D8BB7">
            <wp:extent cx="6468110" cy="1256030"/>
            <wp:effectExtent l="0" t="0" r="0" b="127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E1B">
        <w:rPr>
          <w:rFonts w:ascii="Arial" w:eastAsia="Arial" w:hAnsi="Arial" w:cs="Arial"/>
          <w:sz w:val="20"/>
          <w:szCs w:val="20"/>
        </w:rPr>
        <w:t>ΣΧΟΛΗ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ΕΠΙΣΤΗΜΩΝ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ΥΓΕΙΑΣ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ΚΑΙ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ΠΡΟΝΟΙΑΣ</w:t>
      </w:r>
    </w:p>
    <w:p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24E1B">
        <w:rPr>
          <w:rFonts w:ascii="Arial" w:eastAsia="Arial" w:hAnsi="Arial" w:cs="Arial"/>
          <w:sz w:val="20"/>
          <w:szCs w:val="20"/>
          <w:lang w:val="en-US"/>
        </w:rPr>
        <w:t>FACULTY OF HEALTH &amp; WELFARE SCIENCES</w:t>
      </w:r>
    </w:p>
    <w:p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24E1B">
        <w:rPr>
          <w:rFonts w:ascii="Arial" w:eastAsia="Arial" w:hAnsi="Arial" w:cs="Arial"/>
          <w:sz w:val="20"/>
          <w:szCs w:val="20"/>
        </w:rPr>
        <w:t>ΤΜΗΜΑ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ΦΥΣΙΚΟΘΕΡΑΠΕΙΑΣ</w:t>
      </w:r>
    </w:p>
    <w:p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24E1B">
        <w:rPr>
          <w:rFonts w:ascii="Arial" w:eastAsia="Arial" w:hAnsi="Arial" w:cs="Arial"/>
          <w:sz w:val="20"/>
          <w:szCs w:val="20"/>
          <w:lang w:val="en-US"/>
        </w:rPr>
        <w:t>DEPARTMENT OF PHYSIOTHERAPY</w:t>
      </w:r>
    </w:p>
    <w:p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24E1B">
        <w:rPr>
          <w:rFonts w:ascii="Arial" w:eastAsia="Arial" w:hAnsi="Arial" w:cs="Arial"/>
          <w:sz w:val="20"/>
          <w:szCs w:val="20"/>
        </w:rPr>
        <w:t>ΠΜΣ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«</w:t>
      </w:r>
      <w:r w:rsidRPr="00B24E1B">
        <w:rPr>
          <w:rFonts w:ascii="Arial" w:eastAsia="Arial" w:hAnsi="Arial" w:cs="Arial"/>
          <w:sz w:val="20"/>
          <w:szCs w:val="20"/>
        </w:rPr>
        <w:t>Νέες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Μέθοδοι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στη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Φυσικοθεραπεία</w:t>
      </w:r>
      <w:r w:rsidRPr="00B24E1B">
        <w:rPr>
          <w:rFonts w:ascii="Arial" w:eastAsia="Arial" w:hAnsi="Arial" w:cs="Arial"/>
          <w:sz w:val="20"/>
          <w:szCs w:val="20"/>
          <w:lang w:val="en-US"/>
        </w:rPr>
        <w:t>»</w:t>
      </w:r>
    </w:p>
    <w:p w:rsidR="000C13F4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24E1B">
        <w:rPr>
          <w:rFonts w:ascii="Arial" w:eastAsia="Arial" w:hAnsi="Arial" w:cs="Arial"/>
          <w:sz w:val="20"/>
          <w:szCs w:val="20"/>
          <w:lang w:val="en-US"/>
        </w:rPr>
        <w:t>MSc in New Methods in Physiotherapy</w:t>
      </w:r>
    </w:p>
    <w:p w:rsidR="00BD2331" w:rsidRPr="00B24E1B" w:rsidRDefault="00BD2331" w:rsidP="00732342">
      <w:pPr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BD2331" w:rsidRPr="00AC1DA6" w:rsidRDefault="00AC1DA6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 w:rsidRPr="00AC1DA6">
        <w:rPr>
          <w:rFonts w:ascii="Arial" w:eastAsia="Arial" w:hAnsi="Arial" w:cs="Arial"/>
          <w:sz w:val="20"/>
          <w:szCs w:val="20"/>
        </w:rPr>
        <w:t>Αρ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C1DA6">
        <w:rPr>
          <w:rFonts w:ascii="Arial" w:eastAsia="Arial" w:hAnsi="Arial" w:cs="Arial"/>
          <w:sz w:val="20"/>
          <w:szCs w:val="20"/>
        </w:rPr>
        <w:t>Πρωτ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>: …….....…..............................</w:t>
      </w:r>
    </w:p>
    <w:p w:rsidR="00AC1DA6" w:rsidRDefault="00AC1DA6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 w:rsidRPr="00AC1DA6">
        <w:rPr>
          <w:rFonts w:ascii="Arial" w:eastAsia="Arial" w:hAnsi="Arial" w:cs="Arial"/>
          <w:sz w:val="20"/>
          <w:szCs w:val="20"/>
        </w:rPr>
        <w:t>Ημ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AC1DA6">
        <w:rPr>
          <w:rFonts w:ascii="Arial" w:eastAsia="Arial" w:hAnsi="Arial" w:cs="Arial"/>
          <w:sz w:val="20"/>
          <w:szCs w:val="20"/>
        </w:rPr>
        <w:t>νία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 xml:space="preserve"> παραλαβής: ………................... *</w:t>
      </w:r>
    </w:p>
    <w:p w:rsidR="00AC1DA6" w:rsidRPr="00AC1DA6" w:rsidRDefault="00987887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sz w:val="20"/>
          <w:szCs w:val="20"/>
        </w:rPr>
        <w:t>(* συμπληρώνονται από τη Γραμματεία του Π.Μ.Σ.)</w:t>
      </w:r>
    </w:p>
    <w:p w:rsidR="00987887" w:rsidRDefault="00987887" w:rsidP="00987887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32342">
        <w:rPr>
          <w:rFonts w:ascii="Arial" w:eastAsia="Arial" w:hAnsi="Arial" w:cs="Arial"/>
          <w:b/>
          <w:szCs w:val="20"/>
        </w:rPr>
        <w:t>ΑΙΤΗΣΗ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AC1DA6" w:rsidRPr="00987887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</w:p>
    <w:p w:rsidR="00AC1DA6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b/>
          <w:sz w:val="20"/>
          <w:szCs w:val="20"/>
        </w:rPr>
        <w:t>Προς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  <w:t xml:space="preserve"> τη Γραμματεία του Π.Μ.Σ.</w:t>
      </w:r>
    </w:p>
    <w:p w:rsidR="00AC1DA6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996"/>
        <w:gridCol w:w="4099"/>
      </w:tblGrid>
      <w:tr w:rsidR="00AC1DA6" w:rsidTr="00AC1DA6">
        <w:tc>
          <w:tcPr>
            <w:tcW w:w="5095" w:type="dxa"/>
          </w:tcPr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ΕΠΩΝΥΜΟ: ……………………………………….……….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ΟΝΟΜΑ: ……………………………………….…………..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ΠΑΤΡΩΝΥΜΟ:  ……………...........................................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ΜΗΤΡΩΝΥΜΟ:  ……………...........................................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ΗΜ/ΝIA ΓΕΝΝΗΣΗΣ :……………………………………..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ΤΟΠΟΣ ΓΕΝΝΗΣΗΣ: 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ΔΙΕΥΘΥΝΣΗ:.................................................................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Τ.Κ.: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……..……............................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 xml:space="preserve">ΤΗΛ. </w:t>
            </w:r>
            <w:r>
              <w:rPr>
                <w:rFonts w:ascii="Arial" w:eastAsia="Arial" w:hAnsi="Arial" w:cs="Arial"/>
                <w:sz w:val="20"/>
                <w:szCs w:val="20"/>
              </w:rPr>
              <w:t>ΕΠΙΚ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...……………………………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ΚΙΝ. ΤΗΛ: 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.............................................</w:t>
            </w: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Ε-ΜΑΙL: 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……………..</w:t>
            </w:r>
          </w:p>
          <w:p w:rsid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Ημερομηνία: ………./………/202….</w:t>
            </w: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Υπογραφή:</w:t>
            </w: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…………………………………………….</w:t>
            </w:r>
          </w:p>
          <w:p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87887" w:rsidRDefault="00987887" w:rsidP="00987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Παρακαλώ όπως αποδεχθείτε την υποψηφιότητά μου στο Π.Μ.Σ. </w:t>
            </w:r>
            <w:r w:rsidRPr="00AC1DA6">
              <w:rPr>
                <w:sz w:val="22"/>
                <w:szCs w:val="22"/>
              </w:rPr>
              <w:t>«Νέες Μέθοδοι στη Φυσικοθεραπεία»</w:t>
            </w:r>
          </w:p>
          <w:p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Επισυνάπτω τα παρακάτω έγγραφα </w:t>
            </w:r>
          </w:p>
          <w:p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(όπως αναφέρονται στην Προκήρυξη του Π.Μ.Σ.)</w:t>
            </w:r>
            <w:r>
              <w:rPr>
                <w:sz w:val="22"/>
                <w:szCs w:val="22"/>
              </w:rPr>
              <w:t xml:space="preserve">: </w:t>
            </w:r>
          </w:p>
          <w:p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Φωτοτυπία της αστυνομικής ταυτότητας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Βιογραφικό σημείωμα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Αντίγραφα πτυχίων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Αναλυτική βαθμολογία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Δύο συστατικές επιστολές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Πιστοποιητικά Γλωσσομάθειας της Αγγλικής γλώσσας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Αποδεικτικά επιστημονικής δραστηριότητας 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Αποδεικτικά επαγγελματικής εμπειρίας</w:t>
            </w:r>
          </w:p>
          <w:p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Αποδεικτικά εθελοντικού έργου / κοινωνικής δράσης</w:t>
            </w:r>
          </w:p>
          <w:p w:rsidR="00AC1DA6" w:rsidRDefault="00AC1DA6" w:rsidP="00AC1DA6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C13F4" w:rsidRPr="00987887" w:rsidRDefault="00987887" w:rsidP="0098788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987887">
        <w:rPr>
          <w:rFonts w:ascii="Arial" w:eastAsia="Arial" w:hAnsi="Arial" w:cs="Arial"/>
          <w:sz w:val="20"/>
          <w:szCs w:val="20"/>
        </w:rPr>
        <w:t xml:space="preserve">Τα </w:t>
      </w:r>
      <w:r w:rsidR="00D837F6" w:rsidRPr="00987887">
        <w:rPr>
          <w:rFonts w:ascii="Arial" w:eastAsia="Arial" w:hAnsi="Arial" w:cs="Arial"/>
          <w:sz w:val="20"/>
          <w:szCs w:val="20"/>
        </w:rPr>
        <w:t>προσωπικά</w:t>
      </w:r>
      <w:r w:rsidRPr="00987887">
        <w:rPr>
          <w:rFonts w:ascii="Arial" w:eastAsia="Arial" w:hAnsi="Arial" w:cs="Arial"/>
          <w:sz w:val="20"/>
          <w:szCs w:val="20"/>
        </w:rPr>
        <w:t xml:space="preserve">́ </w:t>
      </w:r>
      <w:r w:rsidR="00D837F6" w:rsidRPr="00987887">
        <w:rPr>
          <w:rFonts w:ascii="Arial" w:eastAsia="Arial" w:hAnsi="Arial" w:cs="Arial"/>
          <w:sz w:val="20"/>
          <w:szCs w:val="20"/>
        </w:rPr>
        <w:t>στοιχειά</w:t>
      </w:r>
      <w:r w:rsidRPr="00987887">
        <w:rPr>
          <w:rFonts w:ascii="Arial" w:eastAsia="Arial" w:hAnsi="Arial" w:cs="Arial"/>
          <w:sz w:val="20"/>
          <w:szCs w:val="20"/>
        </w:rPr>
        <w:t xml:space="preserve"> των </w:t>
      </w:r>
      <w:r w:rsidR="00D837F6" w:rsidRPr="00987887">
        <w:rPr>
          <w:rFonts w:ascii="Arial" w:eastAsia="Arial" w:hAnsi="Arial" w:cs="Arial"/>
          <w:sz w:val="20"/>
          <w:szCs w:val="20"/>
        </w:rPr>
        <w:t>ενδιαφερόμενών</w:t>
      </w:r>
      <w:r w:rsidRPr="00987887">
        <w:rPr>
          <w:rFonts w:ascii="Arial" w:eastAsia="Arial" w:hAnsi="Arial" w:cs="Arial"/>
          <w:sz w:val="20"/>
          <w:szCs w:val="20"/>
        </w:rPr>
        <w:t xml:space="preserve"> </w:t>
      </w:r>
      <w:r w:rsidR="00D837F6" w:rsidRPr="00987887">
        <w:rPr>
          <w:rFonts w:ascii="Arial" w:eastAsia="Arial" w:hAnsi="Arial" w:cs="Arial"/>
          <w:sz w:val="20"/>
          <w:szCs w:val="20"/>
        </w:rPr>
        <w:t>υποψήφιων</w:t>
      </w:r>
      <w:r w:rsidR="00D837F6">
        <w:rPr>
          <w:rFonts w:ascii="Arial" w:eastAsia="Arial" w:hAnsi="Arial" w:cs="Arial"/>
          <w:sz w:val="20"/>
          <w:szCs w:val="20"/>
        </w:rPr>
        <w:t xml:space="preserve"> μεταπτυχιακών φοιτητώ</w:t>
      </w:r>
      <w:r w:rsidRPr="00987887">
        <w:rPr>
          <w:rFonts w:ascii="Arial" w:eastAsia="Arial" w:hAnsi="Arial" w:cs="Arial"/>
          <w:sz w:val="20"/>
          <w:szCs w:val="20"/>
        </w:rPr>
        <w:t xml:space="preserve">ν που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συλλέγονται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κατα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τη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διαδικασία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υποβολής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των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αιτήσεων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εισαγωγής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χρησιμοποιούνται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αποκλειστικα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για τους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σκοπούς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του Π.Μ.Σ. «Νέες Μέθοδοι στη Φυσικοθεραπεία»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87887">
        <w:rPr>
          <w:rFonts w:ascii="Arial" w:eastAsia="Arial" w:hAnsi="Arial" w:cs="Arial"/>
          <w:sz w:val="20"/>
          <w:szCs w:val="20"/>
        </w:rPr>
        <w:t>του Τμήματος</w:t>
      </w:r>
      <w:r w:rsidR="00D837F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Φυσικοθεραπείας</w:t>
      </w:r>
      <w:r w:rsidRPr="00987887">
        <w:rPr>
          <w:rFonts w:ascii="Arial" w:eastAsia="Arial" w:hAnsi="Arial" w:cs="Arial"/>
          <w:sz w:val="20"/>
          <w:szCs w:val="20"/>
        </w:rPr>
        <w:t xml:space="preserve">, του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Πανεπιστημίου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Δυτικής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Αττικής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και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διασφαλίζονται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απο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τις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ισχύουσες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διατάξεις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της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κείμενης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νομοθεσίας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περι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προστ</w:t>
      </w:r>
      <w:r>
        <w:rPr>
          <w:rFonts w:ascii="Arial" w:eastAsia="Arial" w:hAnsi="Arial" w:cs="Arial"/>
          <w:sz w:val="20"/>
          <w:szCs w:val="20"/>
        </w:rPr>
        <w:t>ασίας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των προσωπικών δεδομένων</w:t>
      </w:r>
      <w:r w:rsidR="0008675D" w:rsidRPr="000478CD">
        <w:rPr>
          <w:rFonts w:ascii="Times New Roman" w:hAnsi="Times New Roman"/>
          <w:i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0C13F4" w:rsidRPr="00987887">
      <w:headerReference w:type="default" r:id="rId8"/>
      <w:pgSz w:w="11900" w:h="16840"/>
      <w:pgMar w:top="708" w:right="850" w:bottom="708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EC1" w:rsidRDefault="007A6EC1">
      <w:r>
        <w:separator/>
      </w:r>
    </w:p>
  </w:endnote>
  <w:endnote w:type="continuationSeparator" w:id="0">
    <w:p w:rsidR="007A6EC1" w:rsidRDefault="007A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EC1" w:rsidRDefault="007A6EC1">
      <w:r>
        <w:separator/>
      </w:r>
    </w:p>
  </w:footnote>
  <w:footnote w:type="continuationSeparator" w:id="0">
    <w:p w:rsidR="007A6EC1" w:rsidRDefault="007A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1B" w:rsidRDefault="00B24E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2410"/>
    <w:multiLevelType w:val="hybridMultilevel"/>
    <w:tmpl w:val="72D27FA2"/>
    <w:styleLink w:val="a"/>
    <w:lvl w:ilvl="0" w:tplc="09AEA7BA">
      <w:start w:val="1"/>
      <w:numFmt w:val="bullet"/>
      <w:lvlText w:val="*"/>
      <w:lvlJc w:val="left"/>
      <w:pPr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ED3C6">
      <w:start w:val="1"/>
      <w:numFmt w:val="bullet"/>
      <w:lvlText w:val="*"/>
      <w:lvlJc w:val="left"/>
      <w:pPr>
        <w:ind w:left="3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29C40">
      <w:start w:val="1"/>
      <w:numFmt w:val="bullet"/>
      <w:lvlText w:val="*"/>
      <w:lvlJc w:val="left"/>
      <w:pPr>
        <w:ind w:left="5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24C756">
      <w:start w:val="1"/>
      <w:numFmt w:val="bullet"/>
      <w:lvlText w:val="*"/>
      <w:lvlJc w:val="left"/>
      <w:pPr>
        <w:ind w:left="7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2AFC6">
      <w:start w:val="1"/>
      <w:numFmt w:val="bullet"/>
      <w:lvlText w:val="*"/>
      <w:lvlJc w:val="left"/>
      <w:pPr>
        <w:ind w:left="88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0FC58">
      <w:start w:val="1"/>
      <w:numFmt w:val="bullet"/>
      <w:lvlText w:val="*"/>
      <w:lvlJc w:val="left"/>
      <w:pPr>
        <w:ind w:left="10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25C94">
      <w:start w:val="1"/>
      <w:numFmt w:val="bullet"/>
      <w:lvlText w:val="*"/>
      <w:lvlJc w:val="left"/>
      <w:pPr>
        <w:ind w:left="12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ACBAAE">
      <w:start w:val="1"/>
      <w:numFmt w:val="bullet"/>
      <w:lvlText w:val="*"/>
      <w:lvlJc w:val="left"/>
      <w:pPr>
        <w:ind w:left="14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A627E">
      <w:start w:val="1"/>
      <w:numFmt w:val="bullet"/>
      <w:lvlText w:val="*"/>
      <w:lvlJc w:val="left"/>
      <w:pPr>
        <w:ind w:left="16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B97513"/>
    <w:multiLevelType w:val="hybridMultilevel"/>
    <w:tmpl w:val="3CC0E386"/>
    <w:lvl w:ilvl="0" w:tplc="1148480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4FF6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0F9EA">
      <w:start w:val="1"/>
      <w:numFmt w:val="lowerRoman"/>
      <w:lvlText w:val="%3."/>
      <w:lvlJc w:val="left"/>
      <w:pPr>
        <w:ind w:left="213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43A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08D3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C8B84">
      <w:start w:val="1"/>
      <w:numFmt w:val="lowerRoman"/>
      <w:lvlText w:val="%6."/>
      <w:lvlJc w:val="left"/>
      <w:pPr>
        <w:ind w:left="429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C9DD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6574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89E12">
      <w:start w:val="1"/>
      <w:numFmt w:val="lowerRoman"/>
      <w:lvlText w:val="%9."/>
      <w:lvlJc w:val="left"/>
      <w:pPr>
        <w:ind w:left="64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1A5F3B"/>
    <w:multiLevelType w:val="hybridMultilevel"/>
    <w:tmpl w:val="72D27FA2"/>
    <w:numStyleLink w:val="a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F4"/>
    <w:rsid w:val="000478CD"/>
    <w:rsid w:val="0008675D"/>
    <w:rsid w:val="000C13F4"/>
    <w:rsid w:val="001F5136"/>
    <w:rsid w:val="003B3B8F"/>
    <w:rsid w:val="0062073D"/>
    <w:rsid w:val="006771E2"/>
    <w:rsid w:val="006B4433"/>
    <w:rsid w:val="006D41FE"/>
    <w:rsid w:val="006F7844"/>
    <w:rsid w:val="00732342"/>
    <w:rsid w:val="007A6EC1"/>
    <w:rsid w:val="00877E8B"/>
    <w:rsid w:val="009414B2"/>
    <w:rsid w:val="00987887"/>
    <w:rsid w:val="009C0E64"/>
    <w:rsid w:val="009D2C97"/>
    <w:rsid w:val="009E3DF1"/>
    <w:rsid w:val="00AC1DA6"/>
    <w:rsid w:val="00B24E1B"/>
    <w:rsid w:val="00BD2331"/>
    <w:rsid w:val="00C4573D"/>
    <w:rsid w:val="00CD1CB5"/>
    <w:rsid w:val="00D837F6"/>
    <w:rsid w:val="00D97B2D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BDE402-F438-404A-AE19-D3D33FA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DA6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7">
    <w:name w:val="heading 7"/>
    <w:pPr>
      <w:outlineLvl w:val="6"/>
    </w:pPr>
    <w:rPr>
      <w:rFonts w:ascii="Cambria" w:hAnsi="Cambria"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Προεπιλογή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Κουκκίδα"/>
    <w:pPr>
      <w:numPr>
        <w:numId w:val="2"/>
      </w:numPr>
    </w:pPr>
  </w:style>
  <w:style w:type="paragraph" w:styleId="a6">
    <w:name w:val="header"/>
    <w:basedOn w:val="a0"/>
    <w:link w:val="Char"/>
    <w:uiPriority w:val="99"/>
    <w:unhideWhenUsed/>
    <w:rsid w:val="00B24E1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6"/>
    <w:uiPriority w:val="99"/>
    <w:rsid w:val="00B24E1B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0"/>
    <w:link w:val="Char0"/>
    <w:uiPriority w:val="99"/>
    <w:unhideWhenUsed/>
    <w:rsid w:val="00B24E1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7"/>
    <w:uiPriority w:val="99"/>
    <w:rsid w:val="00B24E1B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a8">
    <w:name w:val="Table Grid"/>
    <w:basedOn w:val="a2"/>
    <w:uiPriority w:val="39"/>
    <w:rsid w:val="00AC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Char1"/>
    <w:uiPriority w:val="99"/>
    <w:semiHidden/>
    <w:unhideWhenUsed/>
    <w:rsid w:val="007323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73234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UNIWA</dc:creator>
  <cp:lastModifiedBy>ΖΩΗ ΜΑΤΘΑΙΟΥ</cp:lastModifiedBy>
  <cp:revision>2</cp:revision>
  <cp:lastPrinted>2020-10-08T10:53:00Z</cp:lastPrinted>
  <dcterms:created xsi:type="dcterms:W3CDTF">2020-10-27T09:13:00Z</dcterms:created>
  <dcterms:modified xsi:type="dcterms:W3CDTF">2020-10-27T09:13:00Z</dcterms:modified>
</cp:coreProperties>
</file>